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5B7541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DA40AF" w:rsidP="00C37F7F">
      <w:pPr>
        <w:pStyle w:val="Heading1"/>
      </w:pPr>
      <w:r>
        <w:t>Friday, August 24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E60C3" w:rsidRDefault="00A72E47" w:rsidP="00083A87">
            <w:pPr>
              <w:pStyle w:val="ListParagraph"/>
              <w:numPr>
                <w:ilvl w:val="0"/>
                <w:numId w:val="13"/>
              </w:numPr>
            </w:pPr>
            <w:r>
              <w:t>Warm-up:  Evaluate trig functions using unit circle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207E6" w:rsidRDefault="00DA40AF" w:rsidP="00D6043E">
            <w:pPr>
              <w:pStyle w:val="ListParagraph"/>
              <w:numPr>
                <w:ilvl w:val="0"/>
                <w:numId w:val="12"/>
              </w:numPr>
            </w:pPr>
            <w:r>
              <w:t>10 minute timed quiz:  Memorizing the Unit Circle</w:t>
            </w:r>
          </w:p>
          <w:p w:rsidR="00DA40AF" w:rsidRDefault="00DA40AF" w:rsidP="00D6043E">
            <w:pPr>
              <w:pStyle w:val="ListParagraph"/>
              <w:numPr>
                <w:ilvl w:val="0"/>
                <w:numId w:val="12"/>
              </w:numPr>
            </w:pPr>
            <w:r>
              <w:t>Guided notes, examples, and independent practice finding inverse trig values using the unit circle</w:t>
            </w:r>
            <w:bookmarkStart w:id="0" w:name="_GoBack"/>
            <w:bookmarkEnd w:id="0"/>
          </w:p>
          <w:p w:rsidR="000207E6" w:rsidRDefault="000207E6" w:rsidP="000207E6">
            <w:pPr>
              <w:pStyle w:val="ListParagraph"/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D6043E" w:rsidP="00083A87">
            <w:r>
              <w:t xml:space="preserve">Students will </w:t>
            </w:r>
            <w:r w:rsidR="00083A87">
              <w:t>analyze trig functions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083A87" w:rsidP="000207E6">
            <w:r>
              <w:t>Homework:</w:t>
            </w:r>
            <w:r w:rsidR="000207E6">
              <w:t xml:space="preserve">  Practice is imperative.  Spend at least 1 hour in order to help memorize and pick up special patterns.  Memory quiz on Friday.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0207E6" w:rsidRDefault="00BF5680" w:rsidP="00E73D3F">
      <w:pPr>
        <w:pStyle w:val="Heading4"/>
        <w:rPr>
          <w:b w:val="0"/>
        </w:rPr>
      </w:pPr>
      <w:r>
        <w:t xml:space="preserve">Additional information:  </w:t>
      </w:r>
    </w:p>
    <w:p w:rsidR="00264F50" w:rsidRPr="00137F25" w:rsidRDefault="00264F50"/>
    <w:sectPr w:rsidR="00264F50" w:rsidRPr="00137F2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41" w:rsidRDefault="005B7541" w:rsidP="00555D3B">
      <w:pPr>
        <w:spacing w:before="0" w:after="0" w:line="240" w:lineRule="auto"/>
      </w:pPr>
      <w:r>
        <w:separator/>
      </w:r>
    </w:p>
  </w:endnote>
  <w:endnote w:type="continuationSeparator" w:id="0">
    <w:p w:rsidR="005B7541" w:rsidRDefault="005B7541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41" w:rsidRDefault="005B7541" w:rsidP="00555D3B">
      <w:pPr>
        <w:spacing w:before="0" w:after="0" w:line="240" w:lineRule="auto"/>
      </w:pPr>
      <w:r>
        <w:separator/>
      </w:r>
    </w:p>
  </w:footnote>
  <w:footnote w:type="continuationSeparator" w:id="0">
    <w:p w:rsidR="005B7541" w:rsidRDefault="005B7541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FDC"/>
    <w:multiLevelType w:val="hybridMultilevel"/>
    <w:tmpl w:val="1974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46F7"/>
    <w:multiLevelType w:val="hybridMultilevel"/>
    <w:tmpl w:val="78DC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03330"/>
    <w:multiLevelType w:val="hybridMultilevel"/>
    <w:tmpl w:val="D266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07E6"/>
    <w:rsid w:val="0002355D"/>
    <w:rsid w:val="00025FAF"/>
    <w:rsid w:val="00083A87"/>
    <w:rsid w:val="000D70D4"/>
    <w:rsid w:val="000E49DD"/>
    <w:rsid w:val="000E60C3"/>
    <w:rsid w:val="00116DC5"/>
    <w:rsid w:val="00127243"/>
    <w:rsid w:val="001370EC"/>
    <w:rsid w:val="00137F25"/>
    <w:rsid w:val="001776C0"/>
    <w:rsid w:val="00185CD0"/>
    <w:rsid w:val="001C4136"/>
    <w:rsid w:val="001E267D"/>
    <w:rsid w:val="001E2C42"/>
    <w:rsid w:val="00215FB1"/>
    <w:rsid w:val="00235E13"/>
    <w:rsid w:val="00264F50"/>
    <w:rsid w:val="002770CD"/>
    <w:rsid w:val="00280720"/>
    <w:rsid w:val="002E055D"/>
    <w:rsid w:val="002E1594"/>
    <w:rsid w:val="002F6557"/>
    <w:rsid w:val="003327E8"/>
    <w:rsid w:val="00360077"/>
    <w:rsid w:val="00372ABF"/>
    <w:rsid w:val="003A34B5"/>
    <w:rsid w:val="003D363D"/>
    <w:rsid w:val="0040574B"/>
    <w:rsid w:val="00417C03"/>
    <w:rsid w:val="0042689F"/>
    <w:rsid w:val="004B126A"/>
    <w:rsid w:val="004D5D7E"/>
    <w:rsid w:val="004D5DAC"/>
    <w:rsid w:val="004F323F"/>
    <w:rsid w:val="00555D3B"/>
    <w:rsid w:val="00563DC8"/>
    <w:rsid w:val="00571683"/>
    <w:rsid w:val="005A5249"/>
    <w:rsid w:val="005A5FA8"/>
    <w:rsid w:val="005B7541"/>
    <w:rsid w:val="00620332"/>
    <w:rsid w:val="00662A26"/>
    <w:rsid w:val="00672AFE"/>
    <w:rsid w:val="006F1179"/>
    <w:rsid w:val="00711DD6"/>
    <w:rsid w:val="00717393"/>
    <w:rsid w:val="0073027E"/>
    <w:rsid w:val="0073110F"/>
    <w:rsid w:val="007A20FC"/>
    <w:rsid w:val="007C645B"/>
    <w:rsid w:val="00816880"/>
    <w:rsid w:val="00821BC9"/>
    <w:rsid w:val="00825A2B"/>
    <w:rsid w:val="00837E90"/>
    <w:rsid w:val="0091004F"/>
    <w:rsid w:val="0096085C"/>
    <w:rsid w:val="009C6D71"/>
    <w:rsid w:val="009F751F"/>
    <w:rsid w:val="00A3057E"/>
    <w:rsid w:val="00A4516E"/>
    <w:rsid w:val="00A63BE8"/>
    <w:rsid w:val="00A72E47"/>
    <w:rsid w:val="00AA1380"/>
    <w:rsid w:val="00AA2585"/>
    <w:rsid w:val="00B1229F"/>
    <w:rsid w:val="00B130CE"/>
    <w:rsid w:val="00B46BA6"/>
    <w:rsid w:val="00B9392D"/>
    <w:rsid w:val="00BF5680"/>
    <w:rsid w:val="00C01C4C"/>
    <w:rsid w:val="00C041DB"/>
    <w:rsid w:val="00C14F17"/>
    <w:rsid w:val="00C37F7F"/>
    <w:rsid w:val="00C5534B"/>
    <w:rsid w:val="00C57EA3"/>
    <w:rsid w:val="00C656BA"/>
    <w:rsid w:val="00CD440E"/>
    <w:rsid w:val="00CE6D3B"/>
    <w:rsid w:val="00D10ACB"/>
    <w:rsid w:val="00D268A5"/>
    <w:rsid w:val="00D274EE"/>
    <w:rsid w:val="00D46794"/>
    <w:rsid w:val="00D6043E"/>
    <w:rsid w:val="00D868B9"/>
    <w:rsid w:val="00DA40AF"/>
    <w:rsid w:val="00DE792A"/>
    <w:rsid w:val="00DF1E72"/>
    <w:rsid w:val="00E3045C"/>
    <w:rsid w:val="00E7243F"/>
    <w:rsid w:val="00E73D3F"/>
    <w:rsid w:val="00E871F6"/>
    <w:rsid w:val="00E92149"/>
    <w:rsid w:val="00E9527A"/>
    <w:rsid w:val="00EB756E"/>
    <w:rsid w:val="00EC740E"/>
    <w:rsid w:val="00EE25C5"/>
    <w:rsid w:val="00F41B30"/>
    <w:rsid w:val="00F65D44"/>
    <w:rsid w:val="00F736BA"/>
    <w:rsid w:val="00F862B1"/>
    <w:rsid w:val="00FB083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1F89F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F80DC7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077DED"/>
    <w:rsid w:val="001B4050"/>
    <w:rsid w:val="0037331F"/>
    <w:rsid w:val="0045741B"/>
    <w:rsid w:val="00553FE0"/>
    <w:rsid w:val="005D7955"/>
    <w:rsid w:val="008113EA"/>
    <w:rsid w:val="008551B5"/>
    <w:rsid w:val="00B31748"/>
    <w:rsid w:val="00DB306A"/>
    <w:rsid w:val="00E92685"/>
    <w:rsid w:val="00F11E71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2</cp:revision>
  <dcterms:created xsi:type="dcterms:W3CDTF">2018-08-27T20:51:00Z</dcterms:created>
  <dcterms:modified xsi:type="dcterms:W3CDTF">2018-08-27T20:51:00Z</dcterms:modified>
</cp:coreProperties>
</file>